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PROGRAMA CURSO  </w:t>
      </w:r>
    </w:p>
    <w:p w:rsidR="00CA173B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301BCB" w:rsidRPr="00301BCB" w:rsidRDefault="00C477A7" w:rsidP="00301BCB">
      <w:pPr>
        <w:widowControl w:val="0"/>
        <w:spacing w:after="0" w:line="240" w:lineRule="auto"/>
        <w:ind w:left="-142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  <w:r w:rsidRPr="00301BCB">
        <w:rPr>
          <w:rFonts w:ascii="Verdana" w:hAnsi="Verdana"/>
          <w:b/>
          <w:bCs/>
          <w:sz w:val="20"/>
          <w:szCs w:val="20"/>
          <w:lang w:val="es-ES_tradnl" w:bidi="he-IL"/>
        </w:rPr>
        <w:t>“</w:t>
      </w:r>
      <w:r w:rsidR="002620BD">
        <w:rPr>
          <w:rFonts w:ascii="Verdana" w:hAnsi="Verdana"/>
          <w:b/>
          <w:bCs/>
          <w:sz w:val="20"/>
          <w:szCs w:val="20"/>
          <w:lang w:val="es-ES_tradnl" w:bidi="he-IL"/>
        </w:rPr>
        <w:t>Estatuto Administrativo Básico</w:t>
      </w:r>
      <w:r w:rsidR="0029573C">
        <w:rPr>
          <w:rFonts w:ascii="Verdana" w:hAnsi="Verdana"/>
          <w:b/>
          <w:bCs/>
          <w:sz w:val="20"/>
          <w:szCs w:val="20"/>
          <w:lang w:val="es-ES_tradnl" w:bidi="he-IL"/>
        </w:rPr>
        <w:t>”</w:t>
      </w:r>
      <w:bookmarkStart w:id="0" w:name="_GoBack"/>
      <w:bookmarkEnd w:id="0"/>
    </w:p>
    <w:p w:rsidR="008D4B8E" w:rsidRDefault="008D4B8E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Pr="003B5B38" w:rsidRDefault="00CA173B" w:rsidP="000774B9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Default="000774B9" w:rsidP="000774B9">
      <w:pPr>
        <w:widowControl w:val="0"/>
        <w:spacing w:after="0" w:line="240" w:lineRule="auto"/>
        <w:ind w:left="4144" w:firstLine="52"/>
        <w:rPr>
          <w:rFonts w:ascii="Verdana" w:hAnsi="Verdana"/>
          <w:b/>
          <w:bCs/>
          <w:szCs w:val="20"/>
          <w:lang w:val="es-ES_tradnl" w:bidi="he-IL"/>
        </w:rPr>
      </w:pPr>
    </w:p>
    <w:p w:rsidR="00AA7D41" w:rsidRPr="00BB1079" w:rsidRDefault="00C477A7" w:rsidP="008E3DB1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PÚBLICO</w:t>
      </w:r>
      <w:r w:rsidR="000774B9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OBJETIVO</w:t>
      </w:r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</w:t>
      </w:r>
      <w:proofErr w:type="gramStart"/>
      <w:r w:rsidR="00301BC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301BCB" w:rsidRPr="00CF55A9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0774B9" w:rsidRPr="00CF55A9">
        <w:rPr>
          <w:rFonts w:ascii="Verdana" w:hAnsi="Verdana"/>
          <w:bCs/>
          <w:sz w:val="24"/>
          <w:szCs w:val="24"/>
          <w:lang w:val="es-ES_tradnl" w:bidi="he-IL"/>
        </w:rPr>
        <w:t>:</w:t>
      </w:r>
      <w:proofErr w:type="gramEnd"/>
      <w:r w:rsidR="000774B9"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Esta capacitación está orientada a todos los </w:t>
      </w:r>
      <w:r w:rsidR="00301BCB">
        <w:rPr>
          <w:rFonts w:asciiTheme="minorHAnsi" w:eastAsiaTheme="minorHAnsi" w:hAnsiTheme="minorHAnsi" w:cs="TimesNewRoman"/>
          <w:sz w:val="24"/>
          <w:szCs w:val="24"/>
          <w:lang w:val="es-CL"/>
        </w:rPr>
        <w:t>f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>uncionarios(as)</w:t>
      </w:r>
      <w:r w:rsidR="008E3DB1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de la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red de </w:t>
      </w:r>
      <w:r w:rsidR="00301BCB"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Salud </w:t>
      </w:r>
      <w:r w:rsidR="00CF55A9">
        <w:rPr>
          <w:rFonts w:asciiTheme="minorHAnsi" w:eastAsiaTheme="minorHAnsi" w:hAnsiTheme="minorHAnsi" w:cs="TimesNewRoman"/>
          <w:sz w:val="24"/>
          <w:szCs w:val="24"/>
          <w:lang w:val="es-CL"/>
        </w:rPr>
        <w:t>Metropolitano Sur Oriente</w:t>
      </w:r>
      <w:r w:rsidR="002620BD">
        <w:rPr>
          <w:rFonts w:asciiTheme="minorHAnsi" w:eastAsiaTheme="minorHAnsi" w:hAnsiTheme="minorHAnsi" w:cs="TimesNewRoman"/>
          <w:sz w:val="24"/>
          <w:szCs w:val="24"/>
          <w:lang w:val="es-CL"/>
        </w:rPr>
        <w:t>.</w:t>
      </w:r>
    </w:p>
    <w:p w:rsidR="000774B9" w:rsidRPr="008E3DB1" w:rsidRDefault="000774B9" w:rsidP="000774B9">
      <w:pPr>
        <w:widowControl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A7D41" w:rsidRPr="00BB1079" w:rsidRDefault="00AA7D41" w:rsidP="0044533B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4D3CF0" w:rsidRDefault="000774B9" w:rsidP="00C477A7">
      <w:pPr>
        <w:widowControl w:val="0"/>
        <w:spacing w:after="0"/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FECHAS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DE </w:t>
      </w:r>
      <w:r w:rsidR="00B630EA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EJECUCIÓN </w:t>
      </w:r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</w:t>
      </w:r>
      <w:proofErr w:type="gramStart"/>
      <w:r w:rsidR="007B0DBB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F55A9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r w:rsidR="0090601C">
        <w:t>23 y 25</w:t>
      </w:r>
      <w:r w:rsidR="002620BD">
        <w:t xml:space="preserve"> de Abril</w:t>
      </w:r>
      <w:r w:rsidR="00CF55A9" w:rsidRPr="00CF55A9">
        <w:t xml:space="preserve"> </w:t>
      </w:r>
      <w:r w:rsidR="007B0DBB">
        <w:t xml:space="preserve">desde 08:30 a 17:30 </w:t>
      </w:r>
    </w:p>
    <w:p w:rsidR="00AA7D41" w:rsidRDefault="007B0DBB" w:rsidP="003A1E6C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  <w:r>
        <w:t xml:space="preserve">                                                                 </w:t>
      </w:r>
    </w:p>
    <w:p w:rsidR="00C477A7" w:rsidRPr="00C477A7" w:rsidRDefault="000774B9" w:rsidP="00C477A7">
      <w:pPr>
        <w:ind w:left="3261" w:right="141" w:hanging="3261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LUGAR</w:t>
      </w:r>
      <w:r w:rsidR="00C477A7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                             </w:t>
      </w:r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</w:t>
      </w:r>
      <w:proofErr w:type="gramStart"/>
      <w:r w:rsidR="003A1E6C">
        <w:rPr>
          <w:rFonts w:ascii="Verdana" w:hAnsi="Verdana"/>
          <w:b/>
          <w:bCs/>
          <w:sz w:val="20"/>
          <w:szCs w:val="20"/>
          <w:lang w:val="es-ES_tradnl" w:bidi="he-IL"/>
        </w:rPr>
        <w:t xml:space="preserve">  </w:t>
      </w:r>
      <w:r w:rsidRPr="00C477A7">
        <w:rPr>
          <w:rFonts w:ascii="Verdana" w:hAnsi="Verdana"/>
          <w:bCs/>
          <w:sz w:val="20"/>
          <w:szCs w:val="20"/>
          <w:lang w:val="es-ES_tradnl" w:bidi="he-IL"/>
        </w:rPr>
        <w:t>:</w:t>
      </w:r>
      <w:proofErr w:type="gramEnd"/>
      <w:r w:rsidRPr="00C477A7">
        <w:rPr>
          <w:rFonts w:ascii="Verdana" w:hAnsi="Verdana"/>
          <w:bCs/>
          <w:sz w:val="20"/>
          <w:szCs w:val="20"/>
          <w:lang w:val="es-ES_tradnl" w:bidi="he-IL"/>
        </w:rPr>
        <w:t xml:space="preserve"> </w:t>
      </w:r>
      <w:r w:rsidR="00C477A7" w:rsidRPr="008E3DB1">
        <w:rPr>
          <w:rFonts w:ascii="Verdana" w:hAnsi="Verdana"/>
          <w:bCs/>
          <w:sz w:val="20"/>
          <w:szCs w:val="20"/>
          <w:lang w:val="es-ES_tradnl" w:bidi="he-IL"/>
        </w:rPr>
        <w:t>Dependencias del Departamento de Gestión de Capacitación de las personas de la  Dirección de Servicio de Salud Metropolitano Sur Orientes</w:t>
      </w:r>
      <w:r w:rsidR="0077633F">
        <w:rPr>
          <w:rFonts w:ascii="Verdana" w:hAnsi="Verdana" w:cs="Arial"/>
          <w:sz w:val="20"/>
          <w:szCs w:val="20"/>
        </w:rPr>
        <w:t>.</w:t>
      </w:r>
    </w:p>
    <w:p w:rsidR="000774B9" w:rsidRPr="00C477A7" w:rsidRDefault="000774B9" w:rsidP="00C477A7">
      <w:pPr>
        <w:widowControl w:val="0"/>
        <w:spacing w:after="0"/>
        <w:rPr>
          <w:rFonts w:ascii="Verdana" w:hAnsi="Verdana"/>
          <w:bCs/>
          <w:sz w:val="20"/>
          <w:szCs w:val="20"/>
          <w:lang w:bidi="he-IL"/>
        </w:rPr>
      </w:pPr>
    </w:p>
    <w:p w:rsidR="00AA7D41" w:rsidRPr="004A4F6B" w:rsidRDefault="00AA7D41" w:rsidP="000774B9">
      <w:pPr>
        <w:widowControl w:val="0"/>
        <w:spacing w:after="0"/>
        <w:rPr>
          <w:rFonts w:ascii="Verdana" w:hAnsi="Verdana"/>
          <w:bCs/>
          <w:sz w:val="20"/>
          <w:szCs w:val="20"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GENERAL DE LA ACTIVIDAD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636611">
        <w:rPr>
          <w:rFonts w:eastAsiaTheme="minorHAnsi" w:cs="Calibri"/>
          <w:color w:val="000000"/>
          <w:sz w:val="24"/>
          <w:szCs w:val="24"/>
          <w:lang w:val="es-CL"/>
        </w:rPr>
        <w:t xml:space="preserve"> </w:t>
      </w:r>
    </w:p>
    <w:p w:rsidR="00124B43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Adquirir Competencias técnicas, para aplicar en el desarrollo de sus tareas y desempeño de sus funciones conociendo y comprendiendo los fundamentos de Estatuto Administrativo. Lo anterior de Tal modo que el funcionario/alumno pueda, en su trabajo cotidiano, aplicar la normativa nacional.</w:t>
      </w:r>
    </w:p>
    <w:p w:rsidR="00124B43" w:rsidRPr="00636611" w:rsidRDefault="00124B43" w:rsidP="00124B43">
      <w:p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OBJETIVO ESPECÍFICO DE LA ACTIVIDAD</w:t>
      </w:r>
    </w:p>
    <w:p w:rsidR="00124B43" w:rsidRDefault="00124B43" w:rsidP="00124B43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 w:rsidRPr="004764FF">
        <w:rPr>
          <w:rFonts w:eastAsiaTheme="minorHAnsi" w:cs="Calibri"/>
          <w:color w:val="000000"/>
          <w:sz w:val="24"/>
          <w:szCs w:val="24"/>
          <w:lang w:val="es-CL"/>
        </w:rPr>
        <w:t>Conocer los aspectos más relevantes del Estatuto Administrativo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 xml:space="preserve">Comprender la normativa nacional que rige la carrera funcionaria 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Identificar la responsabilidad Administrativa y sus Sanciones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Analizar la inhabilidades e incompatibilidades</w:t>
      </w:r>
    </w:p>
    <w:p w:rsidR="00124B43" w:rsidRDefault="00124B43" w:rsidP="00124B43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  <w:r>
        <w:rPr>
          <w:rFonts w:eastAsiaTheme="minorHAnsi" w:cs="Calibri"/>
          <w:color w:val="000000"/>
          <w:sz w:val="24"/>
          <w:szCs w:val="24"/>
          <w:lang w:val="es-CL"/>
        </w:rPr>
        <w:t>Aplicar la Jurisprudencia a Través de un caso práctico</w:t>
      </w: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2620BD" w:rsidRDefault="002620BD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Pr="004764FF" w:rsidRDefault="00124B43" w:rsidP="00124B43">
      <w:pPr>
        <w:pStyle w:val="Prrafodelista"/>
        <w:autoSpaceDE w:val="0"/>
        <w:autoSpaceDN w:val="0"/>
        <w:adjustRightInd w:val="0"/>
        <w:spacing w:after="0" w:line="240" w:lineRule="auto"/>
        <w:rPr>
          <w:rFonts w:eastAsiaTheme="minorHAnsi" w:cs="Calibri"/>
          <w:color w:val="000000"/>
          <w:sz w:val="24"/>
          <w:szCs w:val="24"/>
          <w:lang w:val="es-CL"/>
        </w:rPr>
      </w:pP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  <w:r>
        <w:rPr>
          <w:rFonts w:ascii="Verdana" w:hAnsi="Verdana"/>
          <w:b/>
          <w:bCs/>
          <w:sz w:val="20"/>
          <w:szCs w:val="20"/>
          <w:lang w:val="es-CL" w:bidi="he-IL"/>
        </w:rPr>
        <w:lastRenderedPageBreak/>
        <w:t xml:space="preserve">CONTENIDOS </w:t>
      </w:r>
    </w:p>
    <w:p w:rsidR="00124B43" w:rsidRDefault="00124B43" w:rsidP="00124B43">
      <w:pPr>
        <w:widowControl w:val="0"/>
        <w:spacing w:after="0" w:line="240" w:lineRule="auto"/>
        <w:rPr>
          <w:rFonts w:ascii="Verdana" w:hAnsi="Verdana"/>
          <w:b/>
          <w:bCs/>
          <w:sz w:val="20"/>
          <w:szCs w:val="20"/>
          <w:lang w:val="es-CL" w:bidi="he-IL"/>
        </w:rPr>
      </w:pP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Introducción Ley 18834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Capacitación y Evaluación de Desempeño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Obligaciones y Deberes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 xml:space="preserve">Derechos funcionarios </w:t>
      </w:r>
    </w:p>
    <w:p w:rsidR="00124B43" w:rsidRPr="000F5EB6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Responsabilidad administrativa</w:t>
      </w:r>
    </w:p>
    <w:p w:rsidR="00124B43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 w:rsidRPr="000F5EB6">
        <w:rPr>
          <w:rFonts w:ascii="Verdana" w:hAnsi="Verdana"/>
          <w:bCs/>
          <w:sz w:val="20"/>
          <w:szCs w:val="20"/>
          <w:lang w:val="es-CL" w:bidi="he-IL"/>
        </w:rPr>
        <w:t>Cesión de funcionarios</w:t>
      </w:r>
    </w:p>
    <w:p w:rsidR="00124B43" w:rsidRDefault="00124B43" w:rsidP="00124B43">
      <w:pPr>
        <w:pStyle w:val="Prrafodelista"/>
        <w:widowControl w:val="0"/>
        <w:numPr>
          <w:ilvl w:val="0"/>
          <w:numId w:val="28"/>
        </w:numPr>
        <w:spacing w:after="0" w:line="240" w:lineRule="auto"/>
        <w:rPr>
          <w:rFonts w:ascii="Verdana" w:hAnsi="Verdana"/>
          <w:bCs/>
          <w:sz w:val="20"/>
          <w:szCs w:val="20"/>
          <w:lang w:val="es-CL" w:bidi="he-IL"/>
        </w:rPr>
      </w:pPr>
      <w:r>
        <w:rPr>
          <w:rFonts w:ascii="Verdana" w:hAnsi="Verdana"/>
          <w:bCs/>
          <w:sz w:val="20"/>
          <w:szCs w:val="20"/>
          <w:lang w:val="es-CL" w:bidi="he-IL"/>
        </w:rPr>
        <w:t>Taller de Trabajo, aplicar conceptos</w:t>
      </w:r>
    </w:p>
    <w:p w:rsidR="00CF55A9" w:rsidRDefault="00CF55A9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124B43" w:rsidRDefault="00124B43" w:rsidP="00CA173B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ind w:left="2832" w:hanging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>PERSONA DE CONTACTO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  <w:t xml:space="preserve">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Paula Azócar Espinoza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Correo electrónico: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ab/>
      </w:r>
      <w:hyperlink r:id="rId10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Teléfono: 25762561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ab/>
        <w:t>Anexo: 262561</w:t>
      </w:r>
    </w:p>
    <w:p w:rsidR="00CF55A9" w:rsidRPr="005E00B2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4C3E53">
        <w:rPr>
          <w:b/>
          <w:bCs/>
          <w:lang w:val="es-ES_tradnl" w:bidi="he-IL"/>
        </w:rPr>
        <w:t xml:space="preserve">INSCRIPCION  </w:t>
      </w:r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                 </w:t>
      </w:r>
      <w:proofErr w:type="gramStart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:</w:t>
      </w:r>
      <w:proofErr w:type="gramEnd"/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>Las inscripciones só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lo se realizarán vía Correo electrónico 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                                  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Al correo  </w:t>
      </w:r>
      <w:hyperlink r:id="rId11" w:history="1">
        <w:r w:rsidRPr="005E00B2">
          <w:rPr>
            <w:rStyle w:val="Hipervnculo"/>
            <w:rFonts w:asciiTheme="minorHAnsi" w:hAnsiTheme="minorHAnsi"/>
            <w:b/>
            <w:bCs/>
            <w:sz w:val="20"/>
            <w:szCs w:val="20"/>
            <w:lang w:val="es-ES_tradnl" w:bidi="he-IL"/>
          </w:rPr>
          <w:t>pazocare@ssmso.cl</w:t>
        </w:r>
      </w:hyperlink>
      <w:r w:rsidRPr="005E00B2">
        <w:rPr>
          <w:rFonts w:asciiTheme="minorHAnsi" w:hAnsiTheme="minorHAnsi"/>
          <w:b/>
          <w:bCs/>
          <w:sz w:val="20"/>
          <w:szCs w:val="20"/>
          <w:lang w:val="es-ES_tradnl" w:bidi="he-IL"/>
        </w:rPr>
        <w:t xml:space="preserve"> 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mencionando lo siguiente:</w:t>
      </w:r>
    </w:p>
    <w:p w:rsidR="00CF55A9" w:rsidRPr="005E00B2" w:rsidRDefault="00CF55A9" w:rsidP="00CF55A9">
      <w:pPr>
        <w:widowControl w:val="0"/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Nombre completo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Rut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Teléfono de contacto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Nombre de su jefatura directa </w:t>
      </w:r>
    </w:p>
    <w:p w:rsidR="00CF55A9" w:rsidRPr="005E00B2" w:rsidRDefault="00CF55A9" w:rsidP="00CF55A9">
      <w:pPr>
        <w:pStyle w:val="Prrafodelista"/>
        <w:widowControl w:val="0"/>
        <w:numPr>
          <w:ilvl w:val="0"/>
          <w:numId w:val="10"/>
        </w:numPr>
        <w:spacing w:after="0" w:line="240" w:lineRule="auto"/>
        <w:rPr>
          <w:rFonts w:asciiTheme="minorHAnsi" w:hAnsiTheme="minorHAnsi"/>
          <w:bCs/>
          <w:sz w:val="20"/>
          <w:szCs w:val="20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Llenar y enviar Formulario de permiso de la Jefatura.</w:t>
      </w:r>
    </w:p>
    <w:p w:rsidR="00CF55A9" w:rsidRPr="005E00B2" w:rsidRDefault="00CF55A9" w:rsidP="00CF55A9">
      <w:pPr>
        <w:pStyle w:val="Prrafodelista"/>
        <w:widowControl w:val="0"/>
        <w:spacing w:after="0" w:line="240" w:lineRule="auto"/>
        <w:ind w:left="3900"/>
        <w:rPr>
          <w:rFonts w:asciiTheme="minorHAnsi" w:hAnsiTheme="minorHAnsi"/>
          <w:bCs/>
          <w:sz w:val="20"/>
          <w:szCs w:val="20"/>
          <w:lang w:val="es-ES_tradnl" w:bidi="he-IL"/>
        </w:rPr>
      </w:pPr>
    </w:p>
    <w:p w:rsidR="00301BCB" w:rsidRDefault="00CF55A9" w:rsidP="00CF55A9">
      <w:pPr>
        <w:widowControl w:val="0"/>
        <w:spacing w:after="0" w:line="240" w:lineRule="auto"/>
        <w:ind w:left="2832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 xml:space="preserve">      Para confirmar su Inscripción 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debe enviar el formulario de compromiso de asistencia, firmado y esperar confirmación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parte del Departamento</w:t>
      </w:r>
      <w:r>
        <w:rPr>
          <w:rFonts w:asciiTheme="minorHAnsi" w:hAnsiTheme="minorHAnsi"/>
          <w:bCs/>
          <w:sz w:val="20"/>
          <w:szCs w:val="20"/>
          <w:lang w:val="es-ES_tradnl" w:bidi="he-IL"/>
        </w:rPr>
        <w:t xml:space="preserve"> </w:t>
      </w:r>
      <w:r w:rsidRPr="005E00B2">
        <w:rPr>
          <w:rFonts w:asciiTheme="minorHAnsi" w:hAnsiTheme="minorHAnsi"/>
          <w:bCs/>
          <w:sz w:val="20"/>
          <w:szCs w:val="20"/>
          <w:lang w:val="es-ES_tradnl" w:bidi="he-IL"/>
        </w:rPr>
        <w:t>de Gestión de Capacitación de las Personas.</w:t>
      </w:r>
    </w:p>
    <w:sectPr w:rsidR="00301BCB" w:rsidSect="007B0DBB">
      <w:footerReference w:type="default" r:id="rId12"/>
      <w:pgSz w:w="12240" w:h="15840" w:code="1"/>
      <w:pgMar w:top="1417" w:right="90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B5B" w:rsidRDefault="00FC0B5B">
      <w:pPr>
        <w:spacing w:after="0" w:line="240" w:lineRule="auto"/>
      </w:pPr>
      <w:r>
        <w:separator/>
      </w:r>
    </w:p>
  </w:endnote>
  <w:endnote w:type="continuationSeparator" w:id="0">
    <w:p w:rsidR="00FC0B5B" w:rsidRDefault="00FC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B5B" w:rsidRDefault="00FC0B5B">
      <w:pPr>
        <w:spacing w:after="0" w:line="240" w:lineRule="auto"/>
      </w:pPr>
      <w:r>
        <w:separator/>
      </w:r>
    </w:p>
  </w:footnote>
  <w:footnote w:type="continuationSeparator" w:id="0">
    <w:p w:rsidR="00FC0B5B" w:rsidRDefault="00FC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5A"/>
    <w:multiLevelType w:val="hybridMultilevel"/>
    <w:tmpl w:val="B87052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31A27"/>
    <w:multiLevelType w:val="hybridMultilevel"/>
    <w:tmpl w:val="1072531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3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3654ABA"/>
    <w:multiLevelType w:val="hybridMultilevel"/>
    <w:tmpl w:val="15CECB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E0047"/>
    <w:multiLevelType w:val="hybridMultilevel"/>
    <w:tmpl w:val="9F2A8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54C31"/>
    <w:multiLevelType w:val="hybridMultilevel"/>
    <w:tmpl w:val="8CD2B6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FD457F"/>
    <w:multiLevelType w:val="hybridMultilevel"/>
    <w:tmpl w:val="1F1241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2"/>
  </w:num>
  <w:num w:numId="4">
    <w:abstractNumId w:val="2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13"/>
  </w:num>
  <w:num w:numId="10">
    <w:abstractNumId w:val="12"/>
  </w:num>
  <w:num w:numId="11">
    <w:abstractNumId w:val="27"/>
  </w:num>
  <w:num w:numId="12">
    <w:abstractNumId w:val="1"/>
  </w:num>
  <w:num w:numId="13">
    <w:abstractNumId w:val="7"/>
  </w:num>
  <w:num w:numId="14">
    <w:abstractNumId w:val="17"/>
  </w:num>
  <w:num w:numId="15">
    <w:abstractNumId w:val="24"/>
  </w:num>
  <w:num w:numId="16">
    <w:abstractNumId w:val="8"/>
  </w:num>
  <w:num w:numId="17">
    <w:abstractNumId w:val="18"/>
  </w:num>
  <w:num w:numId="18">
    <w:abstractNumId w:val="6"/>
  </w:num>
  <w:num w:numId="19">
    <w:abstractNumId w:val="9"/>
  </w:num>
  <w:num w:numId="20">
    <w:abstractNumId w:val="19"/>
  </w:num>
  <w:num w:numId="21">
    <w:abstractNumId w:val="5"/>
  </w:num>
  <w:num w:numId="22">
    <w:abstractNumId w:val="25"/>
  </w:num>
  <w:num w:numId="23">
    <w:abstractNumId w:val="15"/>
  </w:num>
  <w:num w:numId="24">
    <w:abstractNumId w:val="0"/>
  </w:num>
  <w:num w:numId="25">
    <w:abstractNumId w:val="26"/>
  </w:num>
  <w:num w:numId="26">
    <w:abstractNumId w:val="16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B9"/>
    <w:rsid w:val="00061C81"/>
    <w:rsid w:val="000774B9"/>
    <w:rsid w:val="00110684"/>
    <w:rsid w:val="00124B43"/>
    <w:rsid w:val="00126F70"/>
    <w:rsid w:val="00171C00"/>
    <w:rsid w:val="00206488"/>
    <w:rsid w:val="002620BD"/>
    <w:rsid w:val="0029573C"/>
    <w:rsid w:val="002E4E44"/>
    <w:rsid w:val="00301BCB"/>
    <w:rsid w:val="003A1E6C"/>
    <w:rsid w:val="003F6116"/>
    <w:rsid w:val="003F6ECA"/>
    <w:rsid w:val="00422435"/>
    <w:rsid w:val="0044533B"/>
    <w:rsid w:val="004A4F6B"/>
    <w:rsid w:val="004A56C7"/>
    <w:rsid w:val="004D3CF0"/>
    <w:rsid w:val="005D64A3"/>
    <w:rsid w:val="005F6C75"/>
    <w:rsid w:val="00695136"/>
    <w:rsid w:val="006A72FA"/>
    <w:rsid w:val="00754B34"/>
    <w:rsid w:val="0077633F"/>
    <w:rsid w:val="007B0DBB"/>
    <w:rsid w:val="00803B45"/>
    <w:rsid w:val="00863A1E"/>
    <w:rsid w:val="008B638B"/>
    <w:rsid w:val="008D4B8E"/>
    <w:rsid w:val="008E3DB1"/>
    <w:rsid w:val="0090601C"/>
    <w:rsid w:val="009A34DA"/>
    <w:rsid w:val="009E58F1"/>
    <w:rsid w:val="00A51EF2"/>
    <w:rsid w:val="00A7751A"/>
    <w:rsid w:val="00AA7D41"/>
    <w:rsid w:val="00AC4033"/>
    <w:rsid w:val="00AF31E7"/>
    <w:rsid w:val="00B630EA"/>
    <w:rsid w:val="00BD14C8"/>
    <w:rsid w:val="00C16DE9"/>
    <w:rsid w:val="00C2216D"/>
    <w:rsid w:val="00C477A7"/>
    <w:rsid w:val="00C5044B"/>
    <w:rsid w:val="00C66380"/>
    <w:rsid w:val="00C66AE7"/>
    <w:rsid w:val="00C8037A"/>
    <w:rsid w:val="00CA173B"/>
    <w:rsid w:val="00CA73B0"/>
    <w:rsid w:val="00CF55A9"/>
    <w:rsid w:val="00CF6927"/>
    <w:rsid w:val="00D05C9B"/>
    <w:rsid w:val="00D074E3"/>
    <w:rsid w:val="00DD69D9"/>
    <w:rsid w:val="00E729E2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93A49"/>
  <w15:docId w15:val="{F5A7B31B-B3E0-4A5F-930A-991FA8F7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zocare@ssmso.c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zocare@ssms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15BC5-E9BC-4037-B62A-276FC8A1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Paula Azocar Espinoza</cp:lastModifiedBy>
  <cp:revision>2</cp:revision>
  <dcterms:created xsi:type="dcterms:W3CDTF">2018-03-13T18:17:00Z</dcterms:created>
  <dcterms:modified xsi:type="dcterms:W3CDTF">2018-03-13T18:48:00Z</dcterms:modified>
</cp:coreProperties>
</file>