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9C06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3881120</wp:posOffset>
                </wp:positionV>
                <wp:extent cx="7326630" cy="156908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156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6C2" w:rsidRDefault="009C06C2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Desarrollo de Competencias: </w:t>
                            </w:r>
                          </w:p>
                          <w:p w:rsidR="004C4489" w:rsidRPr="004C4489" w:rsidRDefault="004C4489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48"/>
                                <w:szCs w:val="60"/>
                              </w:rPr>
                            </w:pPr>
                            <w:r w:rsidRPr="004C4489">
                              <w:rPr>
                                <w:rFonts w:ascii="Tahoma" w:hAnsi="Tahoma" w:cs="Tahoma"/>
                                <w:b/>
                                <w:color w:val="FF9900"/>
                                <w:sz w:val="48"/>
                                <w:szCs w:val="60"/>
                              </w:rPr>
                              <w:t xml:space="preserve">ASERTIVIDAD Y MANEJO DE </w:t>
                            </w:r>
                          </w:p>
                          <w:p w:rsidR="00265047" w:rsidRPr="004C4489" w:rsidRDefault="004C4489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48"/>
                                <w:szCs w:val="60"/>
                              </w:rPr>
                            </w:pPr>
                            <w:r w:rsidRPr="004C4489">
                              <w:rPr>
                                <w:rFonts w:ascii="Tahoma" w:hAnsi="Tahoma" w:cs="Tahoma"/>
                                <w:b/>
                                <w:color w:val="FF9900"/>
                                <w:sz w:val="48"/>
                                <w:szCs w:val="60"/>
                              </w:rPr>
                              <w:t>CONFLICTOS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C4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25pt;margin-top:305.6pt;width:576.9pt;height:123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" filled="f" stroked="f">
                <v:textbox>
                  <w:txbxContent>
                    <w:p w:rsidR="009C06C2" w:rsidRDefault="009C06C2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Desarrollo de Competencias: </w:t>
                      </w:r>
                    </w:p>
                    <w:p w:rsidR="004C4489" w:rsidRPr="004C4489" w:rsidRDefault="004C4489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48"/>
                          <w:szCs w:val="60"/>
                        </w:rPr>
                      </w:pPr>
                      <w:r w:rsidRPr="004C4489">
                        <w:rPr>
                          <w:rFonts w:ascii="Tahoma" w:hAnsi="Tahoma" w:cs="Tahoma"/>
                          <w:b/>
                          <w:color w:val="FF9900"/>
                          <w:sz w:val="48"/>
                          <w:szCs w:val="60"/>
                        </w:rPr>
                        <w:t xml:space="preserve">ASERTIVIDAD Y MANEJO DE </w:t>
                      </w:r>
                    </w:p>
                    <w:p w:rsidR="00265047" w:rsidRPr="004C4489" w:rsidRDefault="004C4489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48"/>
                          <w:szCs w:val="60"/>
                        </w:rPr>
                      </w:pPr>
                      <w:r w:rsidRPr="004C4489">
                        <w:rPr>
                          <w:rFonts w:ascii="Tahoma" w:hAnsi="Tahoma" w:cs="Tahoma"/>
                          <w:b/>
                          <w:color w:val="FF9900"/>
                          <w:sz w:val="48"/>
                          <w:szCs w:val="60"/>
                        </w:rPr>
                        <w:t>CONFLICTOS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4082415</wp:posOffset>
                </wp:positionH>
                <wp:positionV relativeFrom="paragraph">
                  <wp:posOffset>5196205</wp:posOffset>
                </wp:positionV>
                <wp:extent cx="1178560" cy="77152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9C06C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9C06C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  <w:t>Ver fechas en programa de la actividad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27" type="#_x0000_t202" style="position:absolute;margin-left:321.45pt;margin-top:409.15pt;width:92.8pt;height:6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" filled="f" stroked="f">
                <v:textbox>
                  <w:txbxContent>
                    <w:p w:rsidR="004F207D" w:rsidRPr="00ED7E3E" w:rsidRDefault="009C06C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9C06C2"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>Ver fechas en programa de la actividad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8031A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NSCRIPCIONES: </w:t>
                            </w:r>
                            <w:r w:rsidR="004C4489">
                              <w:rPr>
                                <w:color w:val="FFFFFF" w:themeColor="background1"/>
                                <w:sz w:val="24"/>
                              </w:rPr>
                              <w:t>Unidad de Capacitación CASR.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8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AFWFD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8031A2">
                        <w:rPr>
                          <w:b/>
                          <w:color w:val="FFFFFF" w:themeColor="background1"/>
                          <w:sz w:val="24"/>
                        </w:rPr>
                        <w:t xml:space="preserve">NSCRIPCIONES: </w:t>
                      </w:r>
                      <w:r w:rsidR="004C4489">
                        <w:rPr>
                          <w:color w:val="FFFFFF" w:themeColor="background1"/>
                          <w:sz w:val="24"/>
                        </w:rPr>
                        <w:t>Unidad de Capacitación CASR.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9C06C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Depto. De Capacitación</w:t>
                            </w:r>
                            <w:r w:rsidR="008031A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ab/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9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4F207D" w:rsidRPr="00ED7E3E" w:rsidRDefault="009C06C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Depto. De Capacitación</w:t>
                      </w:r>
                      <w:r w:rsidR="008031A2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ab/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30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Fu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ncionarios </w:t>
                            </w:r>
                            <w:r w:rsidR="004C4489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CASR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Fu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ncionarios </w:t>
                      </w:r>
                      <w:r w:rsidR="004C4489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CASR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4C4489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4</w:t>
                            </w:r>
                            <w:r w:rsidR="00B06F5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4C4489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4</w:t>
                      </w:r>
                      <w:r w:rsidR="00B06F5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9C06C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Salas Depto.</w:t>
                            </w:r>
                            <w:r w:rsidR="00D460F8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9C06C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Salas Depto.</w:t>
                      </w:r>
                      <w:r w:rsidR="00D460F8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640D6"/>
    <w:rsid w:val="003935A5"/>
    <w:rsid w:val="004C4489"/>
    <w:rsid w:val="004F207D"/>
    <w:rsid w:val="00696FCC"/>
    <w:rsid w:val="006B7C3A"/>
    <w:rsid w:val="008031A2"/>
    <w:rsid w:val="00964C24"/>
    <w:rsid w:val="009C06C2"/>
    <w:rsid w:val="009F0D84"/>
    <w:rsid w:val="00A63E1F"/>
    <w:rsid w:val="00A8296F"/>
    <w:rsid w:val="00B06F56"/>
    <w:rsid w:val="00B50B31"/>
    <w:rsid w:val="00BB0E1F"/>
    <w:rsid w:val="00BC59D4"/>
    <w:rsid w:val="00C063D7"/>
    <w:rsid w:val="00CE6AC4"/>
    <w:rsid w:val="00D460F8"/>
    <w:rsid w:val="00DA34A0"/>
    <w:rsid w:val="00EB1360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685C04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14</cp:revision>
  <dcterms:created xsi:type="dcterms:W3CDTF">2018-03-13T17:55:00Z</dcterms:created>
  <dcterms:modified xsi:type="dcterms:W3CDTF">2018-08-23T14:50:00Z</dcterms:modified>
</cp:coreProperties>
</file>